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5D8" w:rsidRDefault="003315D8" w:rsidP="003315D8">
      <w:pPr>
        <w:spacing w:after="200"/>
        <w:rPr>
          <w:rFonts w:ascii="Tahoma" w:hAnsi="Tahoma" w:cs="Tahoma"/>
          <w:b/>
          <w:bCs/>
        </w:rPr>
      </w:pPr>
      <w:bookmarkStart w:id="0" w:name="OLE_LINK2"/>
      <w:r>
        <w:rPr>
          <w:rFonts w:ascii="Tahoma" w:hAnsi="Tahoma" w:cs="Tahoma"/>
          <w:b/>
          <w:bCs/>
        </w:rPr>
        <w:t>Sevgili Meslektaşlar Basın mensupları ve Vatandaşlarımız</w:t>
      </w:r>
      <w:bookmarkEnd w:id="0"/>
    </w:p>
    <w:p w:rsidR="003315D8" w:rsidRDefault="003315D8" w:rsidP="003315D8">
      <w:pPr>
        <w:spacing w:after="200"/>
        <w:jc w:val="both"/>
        <w:rPr>
          <w:rFonts w:ascii="Tahoma" w:hAnsi="Tahoma" w:cs="Tahoma"/>
        </w:rPr>
      </w:pPr>
      <w:r>
        <w:rPr>
          <w:rFonts w:ascii="Tahoma" w:hAnsi="Tahoma" w:cs="Tahoma"/>
        </w:rPr>
        <w:t>Hekimlerin bağlı olduğu Van-</w:t>
      </w:r>
      <w:proofErr w:type="gramStart"/>
      <w:r>
        <w:rPr>
          <w:rFonts w:ascii="Tahoma" w:hAnsi="Tahoma" w:cs="Tahoma"/>
        </w:rPr>
        <w:t>Hakkari</w:t>
      </w:r>
      <w:proofErr w:type="gramEnd"/>
      <w:r>
        <w:rPr>
          <w:rFonts w:ascii="Tahoma" w:hAnsi="Tahoma" w:cs="Tahoma"/>
        </w:rPr>
        <w:t xml:space="preserve"> Tabip Odası, kamuoyuna sorunlarımızı anlatabilmek ve sorunlarımıza dikkat çekmek için 19 Nisan 2011 tarihinde bağlı bulunduğumuz hastanelerde bir günlük çalışmama kararı almıştır. 19 Nisan Salı günü acil ve bakıma muhtaç hastalarımız haricinde hizmet verilmeyecektir. Bizlerin niyeti kesinlikle hastalarımızı ihmal etmek değil tam tersine daha sağlıklı hizmet vermenin yollarını aramaktır.</w:t>
      </w:r>
    </w:p>
    <w:p w:rsidR="003315D8" w:rsidRDefault="003315D8" w:rsidP="003315D8">
      <w:pPr>
        <w:spacing w:after="200"/>
        <w:jc w:val="both"/>
        <w:rPr>
          <w:rFonts w:ascii="Tahoma" w:hAnsi="Tahoma" w:cs="Tahoma"/>
        </w:rPr>
      </w:pPr>
      <w:r>
        <w:rPr>
          <w:rFonts w:ascii="Tahoma" w:hAnsi="Tahoma" w:cs="Tahoma"/>
        </w:rPr>
        <w:t>Son yıllarda sağlıkta gelişmeler olmasına, yeni hastaneler açılmasına ve vatandaşlarımızın daha çok sağlık hizmeti almasına rağmen biz hekimlerin hakları ve çalışma şartları gittikçe kötüleşmektedir. Her geçen yıl özlük haklarımızdan kayıplara uğramaktayız. İş yükümüz eski yıllara göre daha çok artmasına rağmen çalışma özgürlüğümüz ve barışımız zedelenmiştir. Devlet hastanelerinde hastalarımıza verdiğimiz hizmet; puan haline getirilerek hekimler etik olmayan puan toplama sistemine sokulmuşlardır. Bu sistemin bir süre sonra hastalarımıza da zarar vermeye başlayacağını düşünüyoruz. Nitekim hastanelerde alınan katkı payları bunun bir göstergesidir.</w:t>
      </w:r>
    </w:p>
    <w:p w:rsidR="003315D8" w:rsidRDefault="003315D8" w:rsidP="003315D8">
      <w:pPr>
        <w:spacing w:after="200"/>
        <w:jc w:val="both"/>
        <w:rPr>
          <w:rFonts w:ascii="Tahoma" w:hAnsi="Tahoma" w:cs="Tahoma"/>
        </w:rPr>
      </w:pPr>
      <w:r>
        <w:rPr>
          <w:rFonts w:ascii="Tahoma" w:hAnsi="Tahoma" w:cs="Tahoma"/>
        </w:rPr>
        <w:t>Özel sektördeki meslektaşlarımızın da çalışma şartları ağırlaştırılmış ve daha çok hasta bakmalarına ve ameliyat yapmalarına rağmen, çalışma güvenceleri yok edilmiş ve patronlar tarafından kolaylıkla işten çıkarılır olmuşlardır. Benzer sorunlar hekimler dışında diğer sağlık çalışanlarının da başına sıklıkla gelmektedir.</w:t>
      </w:r>
    </w:p>
    <w:p w:rsidR="003315D8" w:rsidRDefault="003315D8" w:rsidP="003315D8">
      <w:pPr>
        <w:spacing w:after="200"/>
        <w:jc w:val="both"/>
        <w:rPr>
          <w:rFonts w:ascii="Tahoma" w:hAnsi="Tahoma" w:cs="Tahoma"/>
        </w:rPr>
      </w:pPr>
      <w:r>
        <w:rPr>
          <w:rFonts w:ascii="Tahoma" w:hAnsi="Tahoma" w:cs="Tahoma"/>
        </w:rPr>
        <w:t>Son yıllarda, hasta hakları yönetmeliğinin yanlış uygulamaları ile biz hekimlere çok ciddi şiddet uygulanır hale gelmiştir. Gün geçmiyor ki bir meslektaşımız fiili bir saldırıya uğramasın veya taciz edilmesin. Maalesef başlangıçta bizim de ateşli biçimde savunduğumuz hasta hakları yönetmeliği günümüzde adeta hekimlere karşı tehdit olarak algılanmakta ve kullanılmakta, buna karşı yöneticiler de hiçbir şey yapmamaktadırlar.</w:t>
      </w:r>
    </w:p>
    <w:p w:rsidR="003315D8" w:rsidRDefault="003315D8" w:rsidP="003315D8">
      <w:pPr>
        <w:spacing w:after="200"/>
        <w:jc w:val="both"/>
        <w:rPr>
          <w:rFonts w:ascii="Tahoma" w:hAnsi="Tahoma" w:cs="Tahoma"/>
        </w:rPr>
      </w:pPr>
      <w:r>
        <w:rPr>
          <w:rFonts w:ascii="Tahoma" w:hAnsi="Tahoma" w:cs="Tahoma"/>
        </w:rPr>
        <w:t>Biz hekimler artık devlet memuru olarak değil, sözleşmeli birer personel olarak çalıştırılmaya başlandık. Aile hekimlerimiz ve özel sektörde çalışan meslektaşlarımız güvencesiz sözleşmelerle çalışmaya zorlanmaktadırlar. Bunun yanında hekimlerin farklı yerlerde çalışması da son yasalarla engellenerek önleri kesilmek istenmektedir.</w:t>
      </w:r>
    </w:p>
    <w:p w:rsidR="003315D8" w:rsidRDefault="003315D8" w:rsidP="003315D8">
      <w:pPr>
        <w:spacing w:after="200"/>
        <w:jc w:val="both"/>
        <w:rPr>
          <w:rFonts w:ascii="Tahoma" w:hAnsi="Tahoma" w:cs="Tahoma"/>
        </w:rPr>
      </w:pPr>
      <w:r>
        <w:rPr>
          <w:rFonts w:ascii="Tahoma" w:hAnsi="Tahoma" w:cs="Tahoma"/>
        </w:rPr>
        <w:t>Son yıllarda bizlere hiç sormadan biz hekimlerle ilgili ve aleyhimize o kadar çok yasa ve yönetmelik çıkarılıyor ki bunların bir kısmı Danıştay tarafından iptal edilse bile maalesef küçük değişiklikler ile tekrar hekimlerin karşısına çıkarılarak bir yıldırma politikası güdülüyor. Asistan doktorlarımız 33 saat kesintisiz çalıştırılıyor. Acillerde ve yoğun polikliniklerde aşırı miktarda hasta bakmaya mecbur bırakılıyoruz. Uzman meslektaşlarımız, acillerde uzmanlık alanı dışında hasta bakmaya zorlanıyor. Birçok meslektaşımız son yıllardaki bu uygulamalardan dolayı izne dahi çıkamaz oldular.</w:t>
      </w:r>
    </w:p>
    <w:p w:rsidR="003315D8" w:rsidRDefault="003315D8" w:rsidP="003315D8">
      <w:pPr>
        <w:spacing w:after="200"/>
        <w:jc w:val="both"/>
        <w:rPr>
          <w:rFonts w:ascii="Tahoma" w:hAnsi="Tahoma" w:cs="Tahoma"/>
        </w:rPr>
      </w:pPr>
      <w:r>
        <w:rPr>
          <w:rFonts w:ascii="Tahoma" w:hAnsi="Tahoma" w:cs="Tahoma"/>
        </w:rPr>
        <w:t>Bölgemizin sağlıkta önemli kurumu Tıp Fakültesi birçok eksikliklerle uğraşıyor. Bundan dolayı çok kıymetli öğretim üyeleri başka şehirlere gitmek zorunda kalıyorlar.</w:t>
      </w:r>
    </w:p>
    <w:p w:rsidR="003315D8" w:rsidRDefault="003315D8" w:rsidP="003315D8">
      <w:pPr>
        <w:spacing w:after="200"/>
        <w:jc w:val="both"/>
        <w:rPr>
          <w:rFonts w:ascii="Tahoma" w:hAnsi="Tahoma" w:cs="Tahoma"/>
        </w:rPr>
      </w:pPr>
      <w:r>
        <w:rPr>
          <w:rFonts w:ascii="Tahoma" w:hAnsi="Tahoma" w:cs="Tahoma"/>
        </w:rPr>
        <w:t xml:space="preserve">İşte bu benzeri birçok problem olmasına rağmen kamuoyuna yeterince anlatılamadığından 19 Nisan tarihinde bir günlük iş bırakma uygulamasına gidilmiştir. Tabip Odaları yalnızca hekim ve sağlık haklarını korumaktadır ve hiçbir siyasi görüşle </w:t>
      </w:r>
      <w:r>
        <w:rPr>
          <w:rFonts w:ascii="Tahoma" w:hAnsi="Tahoma" w:cs="Tahoma"/>
        </w:rPr>
        <w:lastRenderedPageBreak/>
        <w:t xml:space="preserve">bağlantıları bulunmamaktadır. Hekimlerin mutluluğunu halkın sağlığı ve mutluluğu olarak görüyoruz.    </w:t>
      </w:r>
    </w:p>
    <w:p w:rsidR="003315D8" w:rsidRDefault="003315D8" w:rsidP="003315D8">
      <w:pPr>
        <w:spacing w:after="200"/>
        <w:jc w:val="both"/>
        <w:rPr>
          <w:rFonts w:ascii="Tahoma" w:hAnsi="Tahoma" w:cs="Tahoma"/>
        </w:rPr>
      </w:pPr>
    </w:p>
    <w:p w:rsidR="003315D8" w:rsidRDefault="003315D8" w:rsidP="003315D8">
      <w:pPr>
        <w:spacing w:after="200"/>
        <w:jc w:val="both"/>
        <w:rPr>
          <w:rFonts w:ascii="Tahoma" w:hAnsi="Tahoma" w:cs="Tahoma"/>
        </w:rPr>
      </w:pPr>
      <w:r>
        <w:rPr>
          <w:b/>
          <w:bCs/>
        </w:rPr>
        <w:t>VAN-</w:t>
      </w:r>
      <w:proofErr w:type="gramStart"/>
      <w:r>
        <w:rPr>
          <w:b/>
          <w:bCs/>
        </w:rPr>
        <w:t>HAKKARİ</w:t>
      </w:r>
      <w:proofErr w:type="gramEnd"/>
      <w:r>
        <w:rPr>
          <w:b/>
          <w:bCs/>
        </w:rPr>
        <w:t xml:space="preserve"> TABİP ODASI</w:t>
      </w:r>
    </w:p>
    <w:p w:rsidR="003315D8" w:rsidRDefault="003315D8" w:rsidP="003315D8">
      <w:pPr>
        <w:spacing w:after="200"/>
        <w:jc w:val="both"/>
        <w:rPr>
          <w:b/>
          <w:bCs/>
        </w:rPr>
      </w:pPr>
      <w:r>
        <w:rPr>
          <w:b/>
          <w:bCs/>
        </w:rPr>
        <w:t>YÖNETİM KURULU</w:t>
      </w:r>
    </w:p>
    <w:p w:rsidR="00586141" w:rsidRDefault="00586141"/>
    <w:sectPr w:rsidR="00586141" w:rsidSect="005861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15D8"/>
    <w:rsid w:val="003315D8"/>
    <w:rsid w:val="00586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5D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565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2861</Characters>
  <Application>Microsoft Office Word</Application>
  <DocSecurity>0</DocSecurity>
  <Lines>23</Lines>
  <Paragraphs>6</Paragraphs>
  <ScaleCrop>false</ScaleCrop>
  <Company>TURBO A.Ş.</Company>
  <LinksUpToDate>false</LinksUpToDate>
  <CharactersWithSpaces>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dc:creator>
  <cp:lastModifiedBy>YOK</cp:lastModifiedBy>
  <cp:revision>1</cp:revision>
  <dcterms:created xsi:type="dcterms:W3CDTF">2011-04-19T10:09:00Z</dcterms:created>
  <dcterms:modified xsi:type="dcterms:W3CDTF">2011-04-19T10:09:00Z</dcterms:modified>
</cp:coreProperties>
</file>